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5FA3" w14:textId="77777777" w:rsidR="00747124" w:rsidRDefault="00747124">
      <w:pPr>
        <w:tabs>
          <w:tab w:val="left" w:pos="720"/>
          <w:tab w:val="left" w:pos="1440"/>
        </w:tabs>
        <w:rPr>
          <w:rFonts w:ascii="Times" w:hAnsi="Times"/>
          <w:b/>
        </w:rPr>
      </w:pPr>
    </w:p>
    <w:p w14:paraId="2BF45818" w14:textId="77777777" w:rsidR="004D7807" w:rsidRDefault="004D7807" w:rsidP="004D7807">
      <w:pPr>
        <w:tabs>
          <w:tab w:val="left" w:pos="720"/>
          <w:tab w:val="left" w:pos="1440"/>
        </w:tabs>
        <w:ind w:left="4320"/>
        <w:rPr>
          <w:rFonts w:ascii="Times" w:hAnsi="Times"/>
          <w:b/>
          <w:noProof/>
        </w:rPr>
      </w:pPr>
      <w:r>
        <w:rPr>
          <w:rFonts w:ascii="Times" w:hAnsi="Times"/>
          <w:b/>
        </w:rPr>
        <w:tab/>
      </w:r>
      <w:r>
        <w:rPr>
          <w:b/>
          <w:noProof/>
          <w:sz w:val="28"/>
        </w:rPr>
        <w:drawing>
          <wp:inline distT="0" distB="0" distL="0" distR="0" wp14:anchorId="61583089" wp14:editId="2F422F00">
            <wp:extent cx="1384935" cy="1110237"/>
            <wp:effectExtent l="0" t="0" r="0" b="0"/>
            <wp:docPr id="1" name="Picture 1" descr="ASUN new Logo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N new Logo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</w:p>
    <w:p w14:paraId="6A26C90C" w14:textId="51340FF4" w:rsidR="00023042" w:rsidRPr="004B75BF" w:rsidRDefault="0095777F" w:rsidP="004D7807">
      <w:pPr>
        <w:tabs>
          <w:tab w:val="left" w:pos="720"/>
          <w:tab w:val="left" w:pos="1440"/>
        </w:tabs>
        <w:rPr>
          <w:rFonts w:ascii="Times" w:hAnsi="Times"/>
          <w:b/>
          <w:noProof/>
        </w:rPr>
      </w:pPr>
      <w:r>
        <w:rPr>
          <w:rFonts w:ascii="Times" w:hAnsi="Times"/>
          <w:b/>
        </w:rPr>
        <w:t xml:space="preserve">Senate </w:t>
      </w:r>
      <w:r w:rsidR="0095778A">
        <w:rPr>
          <w:rFonts w:ascii="Times" w:hAnsi="Times"/>
          <w:b/>
        </w:rPr>
        <w:t>Bill</w:t>
      </w:r>
      <w:r w:rsidR="00BF2CBF">
        <w:rPr>
          <w:rFonts w:ascii="Times" w:hAnsi="Times"/>
          <w:b/>
        </w:rPr>
        <w:t xml:space="preserve"> #17</w:t>
      </w:r>
      <w:bookmarkStart w:id="0" w:name="_GoBack"/>
      <w:bookmarkEnd w:id="0"/>
    </w:p>
    <w:p w14:paraId="6CFBCCD7" w14:textId="0C423AAE" w:rsidR="00023042" w:rsidRDefault="0095778A" w:rsidP="00273992">
      <w:pPr>
        <w:tabs>
          <w:tab w:val="left" w:pos="720"/>
          <w:tab w:val="left" w:pos="1440"/>
        </w:tabs>
        <w:rPr>
          <w:rFonts w:ascii="Times" w:hAnsi="Times"/>
          <w:b/>
        </w:rPr>
      </w:pPr>
      <w:r>
        <w:rPr>
          <w:rFonts w:ascii="Times" w:hAnsi="Times"/>
          <w:b/>
        </w:rPr>
        <w:t>2016-2017</w:t>
      </w:r>
    </w:p>
    <w:p w14:paraId="585F57E6" w14:textId="2C130FCA" w:rsidR="00273992" w:rsidRDefault="00AC632C">
      <w:pPr>
        <w:tabs>
          <w:tab w:val="left" w:pos="720"/>
          <w:tab w:val="left" w:pos="1440"/>
        </w:tabs>
        <w:rPr>
          <w:rFonts w:ascii="Times" w:hAnsi="Times"/>
          <w:b/>
        </w:rPr>
      </w:pPr>
      <w:r>
        <w:rPr>
          <w:rFonts w:ascii="Times" w:hAnsi="Times"/>
          <w:b/>
        </w:rPr>
        <w:t>Technology Fee</w:t>
      </w:r>
    </w:p>
    <w:p w14:paraId="73ADDBFB" w14:textId="77777777" w:rsidR="00AD2A2F" w:rsidRDefault="00AD2A2F">
      <w:pPr>
        <w:tabs>
          <w:tab w:val="left" w:pos="720"/>
          <w:tab w:val="left" w:pos="1440"/>
        </w:tabs>
        <w:rPr>
          <w:rFonts w:ascii="Times" w:hAnsi="Times"/>
          <w:b/>
        </w:rPr>
      </w:pPr>
    </w:p>
    <w:p w14:paraId="6FDD1D66" w14:textId="77777777" w:rsidR="00AD2A2F" w:rsidRPr="00B35D8D" w:rsidRDefault="00AD2A2F">
      <w:pPr>
        <w:tabs>
          <w:tab w:val="left" w:pos="720"/>
          <w:tab w:val="left" w:pos="1440"/>
        </w:tabs>
        <w:rPr>
          <w:rFonts w:ascii="Times" w:hAnsi="Times"/>
          <w:b/>
          <w:sz w:val="20"/>
        </w:rPr>
      </w:pPr>
    </w:p>
    <w:p w14:paraId="5CBBF682" w14:textId="77777777" w:rsidR="00273992" w:rsidRPr="00B35D8D" w:rsidRDefault="00273992">
      <w:pPr>
        <w:tabs>
          <w:tab w:val="left" w:pos="720"/>
          <w:tab w:val="left" w:pos="1440"/>
        </w:tabs>
        <w:rPr>
          <w:rFonts w:ascii="Times" w:hAnsi="Times"/>
          <w:sz w:val="20"/>
        </w:rPr>
        <w:sectPr w:rsidR="00273992" w:rsidRPr="00B35D8D" w:rsidSect="00DD4DBF">
          <w:pgSz w:w="12240" w:h="15840"/>
          <w:pgMar w:top="302" w:right="1440" w:bottom="302" w:left="1800" w:header="720" w:footer="720" w:gutter="0"/>
          <w:cols w:space="720"/>
        </w:sectPr>
      </w:pPr>
    </w:p>
    <w:p w14:paraId="0DA9E26D" w14:textId="619C417F" w:rsidR="00604C70" w:rsidRDefault="00273992" w:rsidP="004F532A">
      <w:pPr>
        <w:rPr>
          <w:rFonts w:ascii="Times" w:hAnsi="Times"/>
        </w:rPr>
      </w:pPr>
      <w:r w:rsidRPr="00B35D8D">
        <w:rPr>
          <w:rFonts w:ascii="Times" w:hAnsi="Times"/>
          <w:sz w:val="20"/>
        </w:rPr>
        <w:lastRenderedPageBreak/>
        <w:tab/>
      </w:r>
      <w:r w:rsidR="004F532A">
        <w:rPr>
          <w:rFonts w:ascii="Times" w:hAnsi="Times"/>
        </w:rPr>
        <w:t>WHEREAS</w:t>
      </w:r>
      <w:r w:rsidR="00604C70" w:rsidRPr="00604C70">
        <w:rPr>
          <w:rFonts w:ascii="Times" w:hAnsi="Times"/>
        </w:rPr>
        <w:t xml:space="preserve">, </w:t>
      </w:r>
      <w:r w:rsidR="004F532A">
        <w:rPr>
          <w:rFonts w:ascii="Times" w:hAnsi="Times"/>
        </w:rPr>
        <w:t xml:space="preserve">the ASUN Technology Fee Committee is </w:t>
      </w:r>
      <w:r w:rsidR="00A97BC3">
        <w:rPr>
          <w:rFonts w:ascii="Times" w:hAnsi="Times"/>
        </w:rPr>
        <w:t xml:space="preserve">(TFC) </w:t>
      </w:r>
      <w:r w:rsidR="004F532A">
        <w:rPr>
          <w:rFonts w:ascii="Times" w:hAnsi="Times"/>
        </w:rPr>
        <w:t>charged with evaluating Student Technology Fee expenditures and approving Technology Fee proposals, and</w:t>
      </w:r>
    </w:p>
    <w:p w14:paraId="57197D49" w14:textId="77777777" w:rsidR="00604C70" w:rsidRPr="00604C70" w:rsidRDefault="00604C70" w:rsidP="00604C70">
      <w:pPr>
        <w:rPr>
          <w:rFonts w:ascii="Times" w:hAnsi="Times"/>
        </w:rPr>
      </w:pPr>
    </w:p>
    <w:p w14:paraId="496018BC" w14:textId="555DF54F" w:rsidR="00604C70" w:rsidRDefault="0095778A" w:rsidP="00604C70">
      <w:pPr>
        <w:ind w:firstLine="720"/>
        <w:rPr>
          <w:rFonts w:ascii="Times" w:hAnsi="Times"/>
        </w:rPr>
      </w:pPr>
      <w:r>
        <w:rPr>
          <w:rFonts w:ascii="Times" w:hAnsi="Times"/>
        </w:rPr>
        <w:t>WHEREAS, TFC is currently</w:t>
      </w:r>
      <w:r w:rsidR="004F532A">
        <w:rPr>
          <w:rFonts w:ascii="Times" w:hAnsi="Times"/>
        </w:rPr>
        <w:t xml:space="preserve"> evaluated technology fee</w:t>
      </w:r>
      <w:r>
        <w:rPr>
          <w:rFonts w:ascii="Times" w:hAnsi="Times"/>
        </w:rPr>
        <w:t xml:space="preserve"> expenditures for the 2015-2016</w:t>
      </w:r>
      <w:r w:rsidR="004F532A">
        <w:rPr>
          <w:rFonts w:ascii="Times" w:hAnsi="Times"/>
        </w:rPr>
        <w:t xml:space="preserve"> fiscal year from the indi</w:t>
      </w:r>
      <w:r w:rsidR="00A02644">
        <w:rPr>
          <w:rFonts w:ascii="Times" w:hAnsi="Times"/>
        </w:rPr>
        <w:t>vidual colleges and Information</w:t>
      </w:r>
      <w:r w:rsidR="004F532A">
        <w:rPr>
          <w:rFonts w:ascii="Times" w:hAnsi="Times"/>
        </w:rPr>
        <w:t xml:space="preserve"> Technology Services</w:t>
      </w:r>
      <w:r w:rsidR="00A37B45">
        <w:rPr>
          <w:rFonts w:ascii="Times" w:hAnsi="Times"/>
        </w:rPr>
        <w:t xml:space="preserve"> and has found the use of the fee to be consistent with the intended purpose of providing technology resources to which all students have access, and</w:t>
      </w:r>
    </w:p>
    <w:p w14:paraId="07E85082" w14:textId="77777777" w:rsidR="00604C70" w:rsidRPr="00604C70" w:rsidRDefault="00604C70" w:rsidP="00604C70">
      <w:pPr>
        <w:ind w:firstLine="720"/>
        <w:rPr>
          <w:rFonts w:ascii="Times" w:hAnsi="Times"/>
        </w:rPr>
      </w:pPr>
    </w:p>
    <w:p w14:paraId="06A1B36D" w14:textId="55C0B9A2" w:rsidR="00604C70" w:rsidRDefault="00A02644" w:rsidP="00604C70">
      <w:pPr>
        <w:ind w:firstLine="720"/>
        <w:rPr>
          <w:rFonts w:ascii="Times" w:hAnsi="Times"/>
        </w:rPr>
      </w:pPr>
      <w:r>
        <w:rPr>
          <w:rFonts w:ascii="Times" w:hAnsi="Times"/>
        </w:rPr>
        <w:t>WHEREAS</w:t>
      </w:r>
      <w:r w:rsidR="00940EE6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C86CFD">
        <w:rPr>
          <w:rFonts w:ascii="Times" w:hAnsi="Times"/>
        </w:rPr>
        <w:t>Director of Academic Technologies – Strategy, Support</w:t>
      </w:r>
      <w:r w:rsidR="00940EE6">
        <w:rPr>
          <w:rFonts w:ascii="Times" w:hAnsi="Times"/>
        </w:rPr>
        <w:t>, &amp; Services, Heath Tuttle, has</w:t>
      </w:r>
      <w:r w:rsidR="00C86CFD">
        <w:rPr>
          <w:rFonts w:ascii="Times" w:hAnsi="Times"/>
        </w:rPr>
        <w:t xml:space="preserve"> reported to the TFC regarding the current budget and t</w:t>
      </w:r>
      <w:r w:rsidR="00940EE6">
        <w:rPr>
          <w:rFonts w:ascii="Times" w:hAnsi="Times"/>
        </w:rPr>
        <w:t>he pr</w:t>
      </w:r>
      <w:r w:rsidR="0095778A">
        <w:rPr>
          <w:rFonts w:ascii="Times" w:hAnsi="Times"/>
        </w:rPr>
        <w:t>ojected budget for the 2017-2018</w:t>
      </w:r>
      <w:r w:rsidR="008B1611">
        <w:rPr>
          <w:rFonts w:ascii="Times" w:hAnsi="Times"/>
        </w:rPr>
        <w:t xml:space="preserve"> fiscal year and based on these reports, the TFC has determined that the projected revenue fr</w:t>
      </w:r>
      <w:r w:rsidR="00940EE6">
        <w:rPr>
          <w:rFonts w:ascii="Times" w:hAnsi="Times"/>
        </w:rPr>
        <w:t xml:space="preserve">om the fee will be </w:t>
      </w:r>
      <w:r w:rsidR="00DB61BE">
        <w:rPr>
          <w:rFonts w:ascii="Times" w:hAnsi="Times"/>
        </w:rPr>
        <w:t xml:space="preserve">sufficient to continue to provide technology resources to </w:t>
      </w:r>
      <w:r w:rsidR="00940EE6">
        <w:rPr>
          <w:rFonts w:ascii="Times" w:hAnsi="Times"/>
        </w:rPr>
        <w:t>students, and</w:t>
      </w:r>
    </w:p>
    <w:p w14:paraId="76654FC8" w14:textId="77777777" w:rsidR="00604C70" w:rsidRPr="00604C70" w:rsidRDefault="00604C70" w:rsidP="00604C70">
      <w:pPr>
        <w:rPr>
          <w:rFonts w:ascii="Times" w:hAnsi="Times"/>
          <w:b/>
        </w:rPr>
      </w:pPr>
    </w:p>
    <w:p w14:paraId="046D08E2" w14:textId="55CCF25A" w:rsidR="00604C70" w:rsidRDefault="008A661E" w:rsidP="00604C70">
      <w:pPr>
        <w:ind w:firstLine="720"/>
        <w:rPr>
          <w:rFonts w:ascii="Times" w:hAnsi="Times"/>
        </w:rPr>
      </w:pPr>
      <w:proofErr w:type="gramStart"/>
      <w:r>
        <w:rPr>
          <w:rFonts w:ascii="Times" w:hAnsi="Times"/>
        </w:rPr>
        <w:t>WHEREAS</w:t>
      </w:r>
      <w:r w:rsidR="00604C70">
        <w:rPr>
          <w:rFonts w:ascii="Times" w:hAnsi="Times"/>
        </w:rPr>
        <w:t>,</w:t>
      </w:r>
      <w:r w:rsidR="00940EE6">
        <w:rPr>
          <w:rFonts w:ascii="Times" w:hAnsi="Times"/>
        </w:rPr>
        <w:t xml:space="preserve"> the Technology Fee Committee members</w:t>
      </w:r>
      <w:r>
        <w:rPr>
          <w:rFonts w:ascii="Times" w:hAnsi="Times"/>
        </w:rPr>
        <w:t xml:space="preserve"> </w:t>
      </w:r>
      <w:r w:rsidR="00940EE6">
        <w:rPr>
          <w:rFonts w:ascii="Times" w:hAnsi="Times"/>
        </w:rPr>
        <w:t>have completed their deliberations and have</w:t>
      </w:r>
      <w:r w:rsidR="00C71FE1">
        <w:rPr>
          <w:rFonts w:ascii="Times" w:hAnsi="Times"/>
        </w:rPr>
        <w:t xml:space="preserve"> ratified the fee proposal.</w:t>
      </w:r>
      <w:proofErr w:type="gramEnd"/>
    </w:p>
    <w:p w14:paraId="27B2B394" w14:textId="77777777" w:rsidR="00604C70" w:rsidRPr="00604C70" w:rsidRDefault="00604C70" w:rsidP="00604C70">
      <w:pPr>
        <w:rPr>
          <w:rFonts w:ascii="Times" w:hAnsi="Times"/>
        </w:rPr>
      </w:pPr>
    </w:p>
    <w:p w14:paraId="65FA86FD" w14:textId="2F4C101B" w:rsidR="00604C70" w:rsidRPr="008F37D3" w:rsidRDefault="008F37D3" w:rsidP="00604C70">
      <w:pPr>
        <w:ind w:firstLine="720"/>
        <w:rPr>
          <w:rFonts w:ascii="Times" w:hAnsi="Times"/>
          <w:b/>
        </w:rPr>
      </w:pPr>
      <w:r>
        <w:rPr>
          <w:rFonts w:ascii="Times" w:hAnsi="Times"/>
        </w:rPr>
        <w:t xml:space="preserve">THEREFORE BE IT ENACTED that ASUN </w:t>
      </w:r>
      <w:r w:rsidR="000B6EA4">
        <w:rPr>
          <w:rFonts w:ascii="Times" w:hAnsi="Times"/>
        </w:rPr>
        <w:t>retains</w:t>
      </w:r>
      <w:r>
        <w:rPr>
          <w:rFonts w:ascii="Times" w:hAnsi="Times"/>
        </w:rPr>
        <w:t xml:space="preserve"> the Technology Fee</w:t>
      </w:r>
      <w:r w:rsidR="00940EE6">
        <w:rPr>
          <w:rFonts w:ascii="Times" w:hAnsi="Times"/>
        </w:rPr>
        <w:t xml:space="preserve"> at $11.00</w:t>
      </w:r>
      <w:r w:rsidR="00940EE6" w:rsidRPr="00940EE6">
        <w:rPr>
          <w:rFonts w:ascii="Times" w:hAnsi="Times"/>
        </w:rPr>
        <w:t xml:space="preserve"> </w:t>
      </w:r>
      <w:r w:rsidR="00940EE6">
        <w:rPr>
          <w:rFonts w:ascii="Times" w:hAnsi="Times"/>
        </w:rPr>
        <w:t>per credit hour (up to 15 credit hours</w:t>
      </w:r>
      <w:r w:rsidR="000B6EA4">
        <w:rPr>
          <w:rFonts w:ascii="Times" w:hAnsi="Times"/>
        </w:rPr>
        <w:t>) at</w:t>
      </w:r>
      <w:r w:rsidR="00940EE6">
        <w:rPr>
          <w:rFonts w:ascii="Times" w:hAnsi="Times"/>
        </w:rPr>
        <w:t xml:space="preserve"> its </w:t>
      </w:r>
      <w:r w:rsidR="0095778A">
        <w:rPr>
          <w:rFonts w:ascii="Times" w:hAnsi="Times"/>
        </w:rPr>
        <w:t>current amount for the 2017-2018</w:t>
      </w:r>
      <w:r w:rsidR="00AC632C">
        <w:rPr>
          <w:rFonts w:ascii="Times" w:hAnsi="Times"/>
        </w:rPr>
        <w:t xml:space="preserve"> fiscal year.</w:t>
      </w:r>
    </w:p>
    <w:p w14:paraId="6DEFC43E" w14:textId="19235690" w:rsidR="00D7781E" w:rsidRPr="00B02CEB" w:rsidRDefault="00D7781E" w:rsidP="00604C70">
      <w:pPr>
        <w:spacing w:line="360" w:lineRule="auto"/>
        <w:rPr>
          <w:rFonts w:ascii="Times" w:hAnsi="Times"/>
          <w:sz w:val="22"/>
        </w:rPr>
        <w:sectPr w:rsidR="00D7781E" w:rsidRPr="00B02CEB">
          <w:type w:val="continuous"/>
          <w:pgSz w:w="12240" w:h="15840"/>
          <w:pgMar w:top="720" w:right="1440" w:bottom="720" w:left="1800" w:header="720" w:footer="720" w:gutter="0"/>
          <w:lnNumType w:countBy="1" w:restart="newSection"/>
          <w:cols w:space="720"/>
        </w:sectPr>
      </w:pPr>
    </w:p>
    <w:p w14:paraId="1EA982F7" w14:textId="77777777" w:rsidR="00076E61" w:rsidRDefault="00076E61" w:rsidP="00076E61">
      <w:pPr>
        <w:tabs>
          <w:tab w:val="left" w:pos="6480"/>
        </w:tabs>
        <w:rPr>
          <w:rFonts w:ascii="Times" w:hAnsi="Times"/>
          <w:sz w:val="22"/>
          <w:u w:val="single"/>
        </w:rPr>
      </w:pPr>
    </w:p>
    <w:p w14:paraId="6811ED4F" w14:textId="77777777" w:rsidR="00747124" w:rsidRPr="00076E61" w:rsidRDefault="00747124">
      <w:pPr>
        <w:tabs>
          <w:tab w:val="left" w:pos="6480"/>
        </w:tabs>
        <w:rPr>
          <w:rFonts w:ascii="Times" w:hAnsi="Times"/>
          <w:sz w:val="22"/>
          <w:u w:val="single"/>
        </w:rPr>
      </w:pPr>
    </w:p>
    <w:p w14:paraId="12C9D6A7" w14:textId="77777777" w:rsidR="00747124" w:rsidRDefault="00747124">
      <w:pPr>
        <w:tabs>
          <w:tab w:val="left" w:pos="6480"/>
        </w:tabs>
        <w:rPr>
          <w:rFonts w:ascii="Times New Roman" w:hAnsi="Times New Roman"/>
          <w:sz w:val="22"/>
          <w:u w:val="single"/>
        </w:rPr>
      </w:pPr>
    </w:p>
    <w:p w14:paraId="643C8E2C" w14:textId="2DACC905" w:rsidR="00F6750B" w:rsidRDefault="00273992">
      <w:pPr>
        <w:tabs>
          <w:tab w:val="left" w:pos="6480"/>
        </w:tabs>
        <w:rPr>
          <w:rFonts w:ascii="Times New Roman" w:hAnsi="Times New Roman"/>
          <w:sz w:val="22"/>
          <w:u w:val="single"/>
        </w:rPr>
      </w:pPr>
      <w:r w:rsidRPr="004B75BF">
        <w:rPr>
          <w:rFonts w:ascii="Times New Roman" w:hAnsi="Times New Roman"/>
          <w:sz w:val="22"/>
          <w:u w:val="single"/>
        </w:rPr>
        <w:t xml:space="preserve">SUBMITTED BY     </w:t>
      </w:r>
      <w:r>
        <w:rPr>
          <w:rFonts w:ascii="Times New Roman" w:hAnsi="Times New Roman"/>
          <w:sz w:val="22"/>
          <w:u w:val="single"/>
        </w:rPr>
        <w:t xml:space="preserve"> </w:t>
      </w:r>
      <w:r w:rsidR="00A14DC6">
        <w:rPr>
          <w:rFonts w:ascii="Times New Roman" w:hAnsi="Times New Roman"/>
          <w:sz w:val="22"/>
          <w:u w:val="single"/>
        </w:rPr>
        <w:t xml:space="preserve">  </w:t>
      </w:r>
      <w:r w:rsidR="00AC632C">
        <w:rPr>
          <w:rFonts w:ascii="Times New Roman" w:hAnsi="Times New Roman"/>
          <w:sz w:val="22"/>
          <w:u w:val="single"/>
        </w:rPr>
        <w:t>Technology Fee Committee</w:t>
      </w:r>
      <w:r>
        <w:rPr>
          <w:rFonts w:ascii="Times New Roman" w:hAnsi="Times New Roman"/>
          <w:sz w:val="22"/>
          <w:u w:val="single"/>
        </w:rPr>
        <w:tab/>
        <w:t xml:space="preserve">DATE </w:t>
      </w:r>
      <w:r w:rsidR="00B02CEB">
        <w:rPr>
          <w:rFonts w:ascii="Times New Roman" w:hAnsi="Times New Roman"/>
          <w:sz w:val="22"/>
          <w:u w:val="single"/>
        </w:rPr>
        <w:tab/>
      </w:r>
      <w:r w:rsidR="009A414D">
        <w:rPr>
          <w:rFonts w:ascii="Times New Roman" w:hAnsi="Times New Roman"/>
          <w:sz w:val="22"/>
          <w:u w:val="single"/>
        </w:rPr>
        <w:t xml:space="preserve"> </w:t>
      </w:r>
      <w:r w:rsidR="0095778A">
        <w:rPr>
          <w:rFonts w:ascii="Times New Roman" w:hAnsi="Times New Roman"/>
          <w:sz w:val="22"/>
          <w:u w:val="single"/>
        </w:rPr>
        <w:t xml:space="preserve">  2-17-17</w:t>
      </w:r>
      <w:r w:rsidR="00CE0C21">
        <w:rPr>
          <w:rFonts w:ascii="Times New Roman" w:hAnsi="Times New Roman"/>
          <w:sz w:val="22"/>
          <w:u w:val="single"/>
        </w:rPr>
        <w:t xml:space="preserve">  </w:t>
      </w:r>
      <w:r w:rsidR="00A14DC6">
        <w:rPr>
          <w:rFonts w:ascii="Times New Roman" w:hAnsi="Times New Roman"/>
          <w:sz w:val="22"/>
          <w:u w:val="single"/>
        </w:rPr>
        <w:tab/>
      </w:r>
      <w:r w:rsidR="00DD4DBF">
        <w:rPr>
          <w:rFonts w:ascii="Times New Roman" w:hAnsi="Times New Roman"/>
          <w:sz w:val="22"/>
          <w:u w:val="single"/>
        </w:rPr>
        <w:t xml:space="preserve">   </w:t>
      </w:r>
      <w:r w:rsidR="00CE0C21">
        <w:rPr>
          <w:rFonts w:ascii="Times New Roman" w:hAnsi="Times New Roman"/>
          <w:sz w:val="22"/>
          <w:u w:val="single"/>
        </w:rPr>
        <w:t xml:space="preserve"> </w:t>
      </w:r>
      <w:r w:rsidR="009A414D">
        <w:rPr>
          <w:rFonts w:ascii="Times New Roman" w:hAnsi="Times New Roman"/>
          <w:sz w:val="22"/>
          <w:u w:val="single"/>
        </w:rPr>
        <w:t xml:space="preserve"> </w:t>
      </w:r>
    </w:p>
    <w:p w14:paraId="02270F18" w14:textId="77777777" w:rsidR="00273992" w:rsidRPr="004B75BF" w:rsidRDefault="00273992">
      <w:pPr>
        <w:tabs>
          <w:tab w:val="left" w:pos="6480"/>
        </w:tabs>
        <w:rPr>
          <w:rFonts w:ascii="Times New Roman" w:hAnsi="Times New Roman"/>
          <w:sz w:val="22"/>
          <w:u w:val="single"/>
        </w:rPr>
      </w:pPr>
    </w:p>
    <w:p w14:paraId="16D77DC8" w14:textId="13AA277C" w:rsidR="00A92857" w:rsidRDefault="00A92857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FLOOR ACTION </w:t>
      </w:r>
      <w:r w:rsidR="00B02CEB">
        <w:rPr>
          <w:rFonts w:ascii="Times New Roman" w:hAnsi="Times New Roman"/>
          <w:sz w:val="22"/>
          <w:u w:val="single"/>
        </w:rPr>
        <w:t xml:space="preserve">   </w:t>
      </w:r>
      <w:r w:rsidR="00A14DC6">
        <w:rPr>
          <w:rFonts w:ascii="Times New Roman" w:hAnsi="Times New Roman"/>
          <w:sz w:val="22"/>
          <w:u w:val="single"/>
        </w:rPr>
        <w:tab/>
      </w:r>
      <w:r w:rsidR="004B5065">
        <w:rPr>
          <w:rFonts w:ascii="Times New Roman" w:hAnsi="Times New Roman"/>
          <w:sz w:val="22"/>
          <w:u w:val="single"/>
        </w:rPr>
        <w:t xml:space="preserve"> </w:t>
      </w:r>
      <w:r w:rsidR="0095778A">
        <w:rPr>
          <w:rFonts w:ascii="Times New Roman" w:hAnsi="Times New Roman"/>
          <w:sz w:val="22"/>
          <w:u w:val="single"/>
        </w:rPr>
        <w:tab/>
      </w:r>
      <w:r w:rsidR="0095778A">
        <w:rPr>
          <w:rFonts w:ascii="Times New Roman" w:hAnsi="Times New Roman"/>
          <w:sz w:val="22"/>
          <w:u w:val="single"/>
        </w:rPr>
        <w:tab/>
      </w:r>
      <w:r w:rsidR="0095778A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ab/>
      </w:r>
      <w:r w:rsidR="00A269E5">
        <w:rPr>
          <w:rFonts w:ascii="Times New Roman" w:hAnsi="Times New Roman"/>
          <w:sz w:val="22"/>
          <w:u w:val="single"/>
        </w:rPr>
        <w:tab/>
      </w:r>
      <w:r w:rsidR="00A269E5">
        <w:rPr>
          <w:rFonts w:ascii="Times New Roman" w:hAnsi="Times New Roman"/>
          <w:sz w:val="22"/>
          <w:u w:val="single"/>
        </w:rPr>
        <w:tab/>
      </w:r>
      <w:r w:rsidR="00273992" w:rsidRPr="004B75BF">
        <w:rPr>
          <w:rFonts w:ascii="Times New Roman" w:hAnsi="Times New Roman"/>
          <w:sz w:val="22"/>
          <w:u w:val="single"/>
        </w:rPr>
        <w:t>DATE</w:t>
      </w:r>
      <w:r w:rsidR="00273992" w:rsidRPr="004B75BF">
        <w:rPr>
          <w:rFonts w:ascii="Times New Roman" w:hAnsi="Times New Roman"/>
          <w:sz w:val="22"/>
          <w:u w:val="single"/>
        </w:rPr>
        <w:tab/>
        <w:t xml:space="preserve">  </w:t>
      </w:r>
      <w:r w:rsidR="00A14DC6">
        <w:rPr>
          <w:rFonts w:ascii="Times New Roman" w:hAnsi="Times New Roman"/>
          <w:sz w:val="22"/>
          <w:u w:val="single"/>
        </w:rPr>
        <w:t xml:space="preserve"> </w:t>
      </w:r>
      <w:r w:rsidR="0095778A">
        <w:rPr>
          <w:rFonts w:ascii="Times New Roman" w:hAnsi="Times New Roman"/>
          <w:sz w:val="22"/>
          <w:u w:val="single"/>
        </w:rPr>
        <w:tab/>
      </w:r>
      <w:r w:rsidR="004B5065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 xml:space="preserve">   </w:t>
      </w:r>
      <w:r>
        <w:rPr>
          <w:rFonts w:ascii="Times New Roman" w:hAnsi="Times New Roman"/>
          <w:sz w:val="22"/>
          <w:u w:val="single"/>
        </w:rPr>
        <w:t xml:space="preserve"> </w:t>
      </w:r>
    </w:p>
    <w:p w14:paraId="640118F4" w14:textId="77777777" w:rsidR="00273992" w:rsidRPr="004B75BF" w:rsidRDefault="00273992">
      <w:pPr>
        <w:rPr>
          <w:rFonts w:ascii="Times New Roman" w:hAnsi="Times New Roman"/>
          <w:sz w:val="22"/>
          <w:u w:val="single"/>
        </w:rPr>
      </w:pPr>
    </w:p>
    <w:p w14:paraId="1927246E" w14:textId="2D309BD8" w:rsidR="00076E61" w:rsidRDefault="00273992">
      <w:pPr>
        <w:rPr>
          <w:rFonts w:ascii="Times New Roman" w:hAnsi="Times New Roman"/>
          <w:sz w:val="22"/>
          <w:u w:val="single"/>
        </w:rPr>
      </w:pPr>
      <w:r w:rsidRPr="004B75BF">
        <w:rPr>
          <w:rFonts w:ascii="Times New Roman" w:hAnsi="Times New Roman"/>
          <w:sz w:val="22"/>
          <w:u w:val="single"/>
        </w:rPr>
        <w:t xml:space="preserve">PRESIDENTIAL SIGNATURE  </w:t>
      </w:r>
      <w:r w:rsidR="0095778A">
        <w:rPr>
          <w:rFonts w:ascii="Times New Roman" w:hAnsi="Times New Roman"/>
          <w:sz w:val="22"/>
          <w:u w:val="single"/>
        </w:rPr>
        <w:tab/>
      </w:r>
      <w:r w:rsidR="0095778A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ab/>
      </w:r>
      <w:r w:rsidR="00A269E5">
        <w:rPr>
          <w:rFonts w:ascii="Times New Roman" w:hAnsi="Times New Roman"/>
          <w:sz w:val="22"/>
          <w:u w:val="single"/>
        </w:rPr>
        <w:t>D</w:t>
      </w:r>
      <w:r w:rsidRPr="004B75BF">
        <w:rPr>
          <w:rFonts w:ascii="Times New Roman" w:hAnsi="Times New Roman"/>
          <w:sz w:val="22"/>
          <w:u w:val="single"/>
        </w:rPr>
        <w:t>ATE</w:t>
      </w:r>
      <w:r w:rsidRPr="004B75BF">
        <w:rPr>
          <w:rFonts w:ascii="Times New Roman" w:hAnsi="Times New Roman"/>
          <w:sz w:val="22"/>
          <w:u w:val="single"/>
        </w:rPr>
        <w:tab/>
        <w:t xml:space="preserve">   </w:t>
      </w:r>
      <w:r w:rsidR="0095778A">
        <w:rPr>
          <w:rFonts w:ascii="Times New Roman" w:hAnsi="Times New Roman"/>
          <w:sz w:val="22"/>
          <w:u w:val="single"/>
        </w:rPr>
        <w:tab/>
      </w:r>
      <w:r w:rsidR="004B5065">
        <w:rPr>
          <w:rFonts w:ascii="Times New Roman" w:hAnsi="Times New Roman"/>
          <w:sz w:val="22"/>
          <w:u w:val="single"/>
        </w:rPr>
        <w:tab/>
        <w:t xml:space="preserve">   </w:t>
      </w:r>
      <w:r w:rsidR="00680303">
        <w:rPr>
          <w:rFonts w:ascii="Times New Roman" w:hAnsi="Times New Roman"/>
          <w:sz w:val="22"/>
          <w:u w:val="single"/>
        </w:rPr>
        <w:t xml:space="preserve">                </w:t>
      </w:r>
      <w:r w:rsidR="00A269E5">
        <w:rPr>
          <w:rFonts w:ascii="Times New Roman" w:hAnsi="Times New Roman"/>
          <w:sz w:val="22"/>
          <w:u w:val="single"/>
        </w:rPr>
        <w:t xml:space="preserve"> </w:t>
      </w:r>
    </w:p>
    <w:p w14:paraId="0DAD56FF" w14:textId="77777777" w:rsidR="00076E61" w:rsidRDefault="00076E61">
      <w:pPr>
        <w:rPr>
          <w:rFonts w:ascii="Times New Roman" w:hAnsi="Times New Roman"/>
          <w:sz w:val="22"/>
          <w:u w:val="single"/>
        </w:rPr>
      </w:pPr>
    </w:p>
    <w:p w14:paraId="4DEF2F9B" w14:textId="77777777" w:rsidR="00076E61" w:rsidRDefault="00076E61">
      <w:pPr>
        <w:rPr>
          <w:rFonts w:ascii="Times New Roman" w:hAnsi="Times New Roman"/>
          <w:sz w:val="22"/>
          <w:u w:val="single"/>
        </w:rPr>
      </w:pPr>
    </w:p>
    <w:sectPr w:rsidR="00076E61" w:rsidSect="00AB50FD">
      <w:type w:val="continuous"/>
      <w:pgSz w:w="12240" w:h="15840"/>
      <w:pgMar w:top="576" w:right="144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F5EA8" w14:textId="77777777" w:rsidR="00AC632C" w:rsidRDefault="00AC632C" w:rsidP="00046145">
      <w:r>
        <w:separator/>
      </w:r>
    </w:p>
  </w:endnote>
  <w:endnote w:type="continuationSeparator" w:id="0">
    <w:p w14:paraId="48C9ADBE" w14:textId="77777777" w:rsidR="00AC632C" w:rsidRDefault="00AC632C" w:rsidP="0004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9E1E0" w14:textId="77777777" w:rsidR="00AC632C" w:rsidRDefault="00AC632C" w:rsidP="00046145">
      <w:r>
        <w:separator/>
      </w:r>
    </w:p>
  </w:footnote>
  <w:footnote w:type="continuationSeparator" w:id="0">
    <w:p w14:paraId="7FE60DD8" w14:textId="77777777" w:rsidR="00AC632C" w:rsidRDefault="00AC632C" w:rsidP="0004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851"/>
    <w:multiLevelType w:val="hybridMultilevel"/>
    <w:tmpl w:val="27928F28"/>
    <w:lvl w:ilvl="0" w:tplc="04090001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upperLetter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20750"/>
    <w:multiLevelType w:val="hybridMultilevel"/>
    <w:tmpl w:val="90EC3736"/>
    <w:lvl w:ilvl="0" w:tplc="557834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D2D78"/>
    <w:multiLevelType w:val="hybridMultilevel"/>
    <w:tmpl w:val="07349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108C9"/>
    <w:multiLevelType w:val="hybridMultilevel"/>
    <w:tmpl w:val="745AFF14"/>
    <w:lvl w:ilvl="0" w:tplc="17300E9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87FC6CE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FDC295C">
      <w:start w:val="1"/>
      <w:numFmt w:val="upperLetter"/>
      <w:lvlText w:val="%3)"/>
      <w:lvlJc w:val="left"/>
      <w:pPr>
        <w:ind w:left="2420" w:hanging="6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24EB"/>
    <w:multiLevelType w:val="multilevel"/>
    <w:tmpl w:val="16F296D8"/>
    <w:lvl w:ilvl="0">
      <w:start w:val="1"/>
      <w:numFmt w:val="upperRoman"/>
      <w:pStyle w:val="Heading1"/>
      <w:lvlText w:val="Article %1"/>
      <w:lvlJc w:val="left"/>
      <w:pPr>
        <w:tabs>
          <w:tab w:val="num" w:pos="1800"/>
        </w:tabs>
        <w:ind w:left="72" w:hanging="72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vertAlign w:val="baseline"/>
      </w:rPr>
    </w:lvl>
    <w:lvl w:ilvl="1">
      <w:start w:val="1"/>
      <w:numFmt w:val="decimal"/>
      <w:pStyle w:val="Heading2"/>
      <w:lvlText w:val="Section %2"/>
      <w:lvlJc w:val="left"/>
      <w:pPr>
        <w:tabs>
          <w:tab w:val="num" w:pos="1368"/>
        </w:tabs>
        <w:ind w:left="288" w:firstLine="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>
      <w:start w:val="1"/>
      <w:numFmt w:val="upperLetter"/>
      <w:pStyle w:val="Heading3"/>
      <w:suff w:val="space"/>
      <w:lvlText w:val="(%3)"/>
      <w:lvlJc w:val="left"/>
      <w:pPr>
        <w:ind w:left="50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pStyle w:val="Heading4"/>
      <w:suff w:val="space"/>
      <w:lvlText w:val="(%4)"/>
      <w:lvlJc w:val="right"/>
      <w:pPr>
        <w:ind w:left="108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suff w:val="space"/>
      <w:lvlText w:val="%5)"/>
      <w:lvlJc w:val="left"/>
      <w:pPr>
        <w:ind w:left="1296" w:firstLine="0"/>
      </w:pPr>
      <w:rPr>
        <w:rFonts w:hint="default"/>
      </w:rPr>
    </w:lvl>
    <w:lvl w:ilvl="5">
      <w:start w:val="1"/>
      <w:numFmt w:val="lowerRoman"/>
      <w:pStyle w:val="Heading6"/>
      <w:suff w:val="space"/>
      <w:lvlText w:val="%6)"/>
      <w:lvlJc w:val="left"/>
      <w:pPr>
        <w:ind w:left="1584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68DA3B1D"/>
    <w:multiLevelType w:val="hybridMultilevel"/>
    <w:tmpl w:val="53648C36"/>
    <w:lvl w:ilvl="0" w:tplc="04090001">
      <w:start w:val="1"/>
      <w:numFmt w:val="upperLetter"/>
      <w:lvlText w:val="%1."/>
      <w:lvlJc w:val="left"/>
      <w:pPr>
        <w:ind w:left="720" w:hanging="360"/>
      </w:pPr>
    </w:lvl>
    <w:lvl w:ilvl="1" w:tplc="8E88671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EE"/>
    <w:rsid w:val="00023042"/>
    <w:rsid w:val="00046145"/>
    <w:rsid w:val="000470AD"/>
    <w:rsid w:val="00076E61"/>
    <w:rsid w:val="000B6EA4"/>
    <w:rsid w:val="000C58BF"/>
    <w:rsid w:val="000F4B4C"/>
    <w:rsid w:val="001325C8"/>
    <w:rsid w:val="0013652D"/>
    <w:rsid w:val="00245EEF"/>
    <w:rsid w:val="00272EDB"/>
    <w:rsid w:val="00273992"/>
    <w:rsid w:val="00280110"/>
    <w:rsid w:val="002A1D06"/>
    <w:rsid w:val="002C6C43"/>
    <w:rsid w:val="003021CB"/>
    <w:rsid w:val="00336FCA"/>
    <w:rsid w:val="003C5568"/>
    <w:rsid w:val="003E03F3"/>
    <w:rsid w:val="003F0DB1"/>
    <w:rsid w:val="004437AD"/>
    <w:rsid w:val="00457AD1"/>
    <w:rsid w:val="00466C7B"/>
    <w:rsid w:val="00476FBB"/>
    <w:rsid w:val="00486E86"/>
    <w:rsid w:val="004B5065"/>
    <w:rsid w:val="004D4908"/>
    <w:rsid w:val="004D7807"/>
    <w:rsid w:val="004F532A"/>
    <w:rsid w:val="005425E8"/>
    <w:rsid w:val="00594342"/>
    <w:rsid w:val="00604C70"/>
    <w:rsid w:val="006646DB"/>
    <w:rsid w:val="00665FFA"/>
    <w:rsid w:val="00680303"/>
    <w:rsid w:val="00681997"/>
    <w:rsid w:val="007014D1"/>
    <w:rsid w:val="00747124"/>
    <w:rsid w:val="0075498E"/>
    <w:rsid w:val="00785F46"/>
    <w:rsid w:val="00797D30"/>
    <w:rsid w:val="007F16B6"/>
    <w:rsid w:val="00861358"/>
    <w:rsid w:val="0086299D"/>
    <w:rsid w:val="00870CB8"/>
    <w:rsid w:val="00877958"/>
    <w:rsid w:val="008A661E"/>
    <w:rsid w:val="008B1611"/>
    <w:rsid w:val="008B3B75"/>
    <w:rsid w:val="008C1E3F"/>
    <w:rsid w:val="008D3F22"/>
    <w:rsid w:val="008F37D3"/>
    <w:rsid w:val="008F59B8"/>
    <w:rsid w:val="00940EE6"/>
    <w:rsid w:val="0095777F"/>
    <w:rsid w:val="0095778A"/>
    <w:rsid w:val="009A414D"/>
    <w:rsid w:val="009C7DEF"/>
    <w:rsid w:val="009F2E2C"/>
    <w:rsid w:val="00A02644"/>
    <w:rsid w:val="00A14DC6"/>
    <w:rsid w:val="00A269E5"/>
    <w:rsid w:val="00A36FEF"/>
    <w:rsid w:val="00A37B45"/>
    <w:rsid w:val="00A569AE"/>
    <w:rsid w:val="00A71195"/>
    <w:rsid w:val="00A852CF"/>
    <w:rsid w:val="00A86A7F"/>
    <w:rsid w:val="00A92857"/>
    <w:rsid w:val="00A97BC3"/>
    <w:rsid w:val="00AB50FD"/>
    <w:rsid w:val="00AC632C"/>
    <w:rsid w:val="00AD2A2F"/>
    <w:rsid w:val="00AE258E"/>
    <w:rsid w:val="00AE4C2E"/>
    <w:rsid w:val="00B02CEB"/>
    <w:rsid w:val="00B132EE"/>
    <w:rsid w:val="00B351A8"/>
    <w:rsid w:val="00B961D6"/>
    <w:rsid w:val="00B96670"/>
    <w:rsid w:val="00BB2219"/>
    <w:rsid w:val="00BD5F06"/>
    <w:rsid w:val="00BF0BF1"/>
    <w:rsid w:val="00BF2CBF"/>
    <w:rsid w:val="00C36607"/>
    <w:rsid w:val="00C5190D"/>
    <w:rsid w:val="00C53F15"/>
    <w:rsid w:val="00C71FE1"/>
    <w:rsid w:val="00C86CFD"/>
    <w:rsid w:val="00CA50F8"/>
    <w:rsid w:val="00CB1413"/>
    <w:rsid w:val="00CE0C21"/>
    <w:rsid w:val="00D067FD"/>
    <w:rsid w:val="00D75243"/>
    <w:rsid w:val="00D7781E"/>
    <w:rsid w:val="00D97C51"/>
    <w:rsid w:val="00DB61BE"/>
    <w:rsid w:val="00DD4DBF"/>
    <w:rsid w:val="00DD53D8"/>
    <w:rsid w:val="00DF01B2"/>
    <w:rsid w:val="00E32741"/>
    <w:rsid w:val="00E90395"/>
    <w:rsid w:val="00E914F7"/>
    <w:rsid w:val="00EA1D0F"/>
    <w:rsid w:val="00F31BE3"/>
    <w:rsid w:val="00F6750B"/>
    <w:rsid w:val="00FA0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4F0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0FD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C53F15"/>
    <w:pPr>
      <w:keepNext/>
      <w:numPr>
        <w:numId w:val="3"/>
      </w:numPr>
      <w:spacing w:before="240" w:after="60"/>
      <w:outlineLvl w:val="0"/>
    </w:pPr>
    <w:rPr>
      <w:rFonts w:ascii="Times New Roman" w:hAnsi="Times New Roman"/>
      <w:b/>
      <w:i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C53F15"/>
    <w:pPr>
      <w:keepNext/>
      <w:numPr>
        <w:ilvl w:val="1"/>
        <w:numId w:val="3"/>
      </w:numPr>
      <w:spacing w:before="240" w:after="60"/>
      <w:outlineLvl w:val="1"/>
    </w:pPr>
    <w:rPr>
      <w:rFonts w:ascii="Times New Roman" w:hAnsi="Times New Roman"/>
      <w:b/>
      <w:i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C53F15"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53F1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C53F15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53F1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B50FD"/>
  </w:style>
  <w:style w:type="paragraph" w:styleId="BalloonText">
    <w:name w:val="Balloon Text"/>
    <w:basedOn w:val="Normal"/>
    <w:link w:val="BalloonTextChar"/>
    <w:rsid w:val="00DF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F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E903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3F15"/>
    <w:rPr>
      <w:rFonts w:ascii="Times New Roman" w:hAnsi="Times New Roman"/>
      <w:b/>
      <w:i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C53F15"/>
    <w:rPr>
      <w:rFonts w:ascii="Times New Roman" w:hAnsi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rsid w:val="00C53F15"/>
    <w:rPr>
      <w:rFonts w:ascii="Times New Roman" w:hAnsi="Times New Roman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C53F15"/>
    <w:rPr>
      <w:rFonts w:ascii="Times New Roman" w:hAnsi="Times New Roman"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C53F15"/>
    <w:rPr>
      <w:rFonts w:ascii="Times New Roman" w:hAnsi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C53F15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53F15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customStyle="1" w:styleId="normal0">
    <w:name w:val="normal"/>
    <w:rsid w:val="0004614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rsid w:val="00DD4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DBF"/>
    <w:rPr>
      <w:rFonts w:ascii="Helvetica" w:hAnsi="Helvetica"/>
      <w:sz w:val="24"/>
    </w:rPr>
  </w:style>
  <w:style w:type="paragraph" w:styleId="Footer">
    <w:name w:val="footer"/>
    <w:basedOn w:val="Normal"/>
    <w:link w:val="FooterChar"/>
    <w:rsid w:val="00DD4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DBF"/>
    <w:rPr>
      <w:rFonts w:ascii="Helvetica" w:hAnsi="Helvetic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0FD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C53F15"/>
    <w:pPr>
      <w:keepNext/>
      <w:numPr>
        <w:numId w:val="3"/>
      </w:numPr>
      <w:spacing w:before="240" w:after="60"/>
      <w:outlineLvl w:val="0"/>
    </w:pPr>
    <w:rPr>
      <w:rFonts w:ascii="Times New Roman" w:hAnsi="Times New Roman"/>
      <w:b/>
      <w:i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C53F15"/>
    <w:pPr>
      <w:keepNext/>
      <w:numPr>
        <w:ilvl w:val="1"/>
        <w:numId w:val="3"/>
      </w:numPr>
      <w:spacing w:before="240" w:after="60"/>
      <w:outlineLvl w:val="1"/>
    </w:pPr>
    <w:rPr>
      <w:rFonts w:ascii="Times New Roman" w:hAnsi="Times New Roman"/>
      <w:b/>
      <w:i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C53F15"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53F1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C53F15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53F1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B50FD"/>
  </w:style>
  <w:style w:type="paragraph" w:styleId="BalloonText">
    <w:name w:val="Balloon Text"/>
    <w:basedOn w:val="Normal"/>
    <w:link w:val="BalloonTextChar"/>
    <w:rsid w:val="00DF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F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E903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3F15"/>
    <w:rPr>
      <w:rFonts w:ascii="Times New Roman" w:hAnsi="Times New Roman"/>
      <w:b/>
      <w:i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C53F15"/>
    <w:rPr>
      <w:rFonts w:ascii="Times New Roman" w:hAnsi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rsid w:val="00C53F15"/>
    <w:rPr>
      <w:rFonts w:ascii="Times New Roman" w:hAnsi="Times New Roman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C53F15"/>
    <w:rPr>
      <w:rFonts w:ascii="Times New Roman" w:hAnsi="Times New Roman"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C53F15"/>
    <w:rPr>
      <w:rFonts w:ascii="Times New Roman" w:hAnsi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C53F15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53F15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customStyle="1" w:styleId="normal0">
    <w:name w:val="normal"/>
    <w:rsid w:val="0004614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rsid w:val="00DD4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DBF"/>
    <w:rPr>
      <w:rFonts w:ascii="Helvetica" w:hAnsi="Helvetica"/>
      <w:sz w:val="24"/>
    </w:rPr>
  </w:style>
  <w:style w:type="paragraph" w:styleId="Footer">
    <w:name w:val="footer"/>
    <w:basedOn w:val="Normal"/>
    <w:link w:val="FooterChar"/>
    <w:rsid w:val="00DD4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DBF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Bill - stu org master</vt:lpstr>
    </vt:vector>
  </TitlesOfParts>
  <Company>asun</Company>
  <LinksUpToDate>false</LinksUpToDate>
  <CharactersWithSpaces>1350</CharactersWithSpaces>
  <SharedDoc>false</SharedDoc>
  <HLinks>
    <vt:vector size="6" baseType="variant">
      <vt:variant>
        <vt:i4>3145800</vt:i4>
      </vt:variant>
      <vt:variant>
        <vt:i4>2099</vt:i4>
      </vt:variant>
      <vt:variant>
        <vt:i4>1025</vt:i4>
      </vt:variant>
      <vt:variant>
        <vt:i4>1</vt:i4>
      </vt:variant>
      <vt:variant>
        <vt:lpwstr>ASUN Logo 2007small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Bill - stu org master</dc:title>
  <dc:creator>***</dc:creator>
  <cp:lastModifiedBy>Paula Allen</cp:lastModifiedBy>
  <cp:revision>3</cp:revision>
  <cp:lastPrinted>2017-02-21T22:08:00Z</cp:lastPrinted>
  <dcterms:created xsi:type="dcterms:W3CDTF">2017-02-21T20:53:00Z</dcterms:created>
  <dcterms:modified xsi:type="dcterms:W3CDTF">2017-02-21T22:08:00Z</dcterms:modified>
</cp:coreProperties>
</file>