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>14-30 Day Letter</w:t>
      </w:r>
    </w:p>
    <w:p>
      <w:pPr>
        <w:pStyle w:val="Body"/>
        <w:rPr>
          <w:u w:val="single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UNL Student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1600 Apple Street, Apt. #5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Lincoln, NE 68510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February 1, 20</w:t>
      </w:r>
      <w:r>
        <w:rPr>
          <w:rFonts w:ascii="Times" w:cs="Arial Unicode MS" w:hAnsi="Arial Unicode MS" w:eastAsia="Arial Unicode MS"/>
          <w:rtl w:val="0"/>
          <w:lang w:val="en-US"/>
        </w:rPr>
        <w:t>16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s-ES_tradnl"/>
        </w:rPr>
        <w:t>Leroy Jones, Manager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s-ES_tradnl"/>
        </w:rPr>
        <w:t>Rocky Real Estate, Inc.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2500 North 10th Street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Lincoln, NE 68501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Dear Mr. Jones: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I have contacted you on several occasions regarding repairs that need to be made on my apartment including:</w:t>
      </w:r>
    </w:p>
    <w:p>
      <w:pPr>
        <w:pStyle w:val="Body"/>
        <w:ind w:firstLine="360"/>
        <w:rPr>
          <w:rtl w:val="0"/>
        </w:rPr>
      </w:pPr>
      <w:r>
        <w:rPr>
          <w:rtl w:val="0"/>
          <w:lang w:val="en-US"/>
        </w:rPr>
        <w:t>1. Repair of screen windows on the north and south sides.</w:t>
      </w:r>
    </w:p>
    <w:p>
      <w:pPr>
        <w:pStyle w:val="Body"/>
        <w:ind w:firstLine="360"/>
        <w:rPr>
          <w:rtl w:val="0"/>
        </w:rPr>
      </w:pPr>
      <w:r>
        <w:rPr>
          <w:rtl w:val="0"/>
          <w:lang w:val="en-US"/>
        </w:rPr>
        <w:t>2. Repair of refrigerator thermostat.</w:t>
      </w:r>
    </w:p>
    <w:p>
      <w:pPr>
        <w:pStyle w:val="Body"/>
        <w:ind w:firstLine="360"/>
        <w:rPr>
          <w:rtl w:val="0"/>
        </w:rPr>
      </w:pPr>
      <w:r>
        <w:rPr>
          <w:rtl w:val="0"/>
          <w:lang w:val="nl-NL"/>
        </w:rPr>
        <w:t>3. Replace back door lock.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I informed you of these needed repairs in my letters of January 1, 20</w:t>
      </w:r>
      <w:r>
        <w:rPr>
          <w:rFonts w:ascii="Times" w:cs="Arial Unicode MS" w:hAnsi="Arial Unicode MS" w:eastAsia="Arial Unicode MS"/>
          <w:rtl w:val="0"/>
          <w:lang w:val="en-US"/>
        </w:rPr>
        <w:t>1</w:t>
      </w:r>
      <w:r>
        <w:rPr>
          <w:rFonts w:ascii="Times" w:cs="Arial Unicode MS" w:hAnsi="Arial Unicode MS" w:eastAsia="Arial Unicode MS"/>
          <w:rtl w:val="0"/>
          <w:lang w:val="en-US"/>
        </w:rPr>
        <w:t>6, and January 15, 20</w:t>
      </w:r>
      <w:r>
        <w:rPr>
          <w:rFonts w:ascii="Times" w:cs="Arial Unicode MS" w:hAnsi="Arial Unicode MS" w:eastAsia="Arial Unicode MS"/>
          <w:rtl w:val="0"/>
          <w:lang w:val="en-US"/>
        </w:rPr>
        <w:t>1</w:t>
      </w:r>
      <w:r>
        <w:rPr>
          <w:rFonts w:ascii="Times" w:cs="Arial Unicode MS" w:hAnsi="Arial Unicode MS" w:eastAsia="Arial Unicode MS"/>
          <w:rtl w:val="0"/>
          <w:lang w:val="en-US"/>
        </w:rPr>
        <w:t xml:space="preserve">6. Your failure to make these repairs constitutes a violation of the Lincoln Minimum Housing Code, </w:t>
      </w:r>
      <w:r>
        <w:rPr>
          <w:rFonts w:ascii="Arial Unicode MS" w:cs="Arial Unicode MS" w:hAnsi="Times" w:eastAsia="Arial Unicode MS" w:hint="default"/>
          <w:rtl w:val="0"/>
        </w:rPr>
        <w:t>§</w:t>
      </w:r>
      <w:r>
        <w:rPr>
          <w:rFonts w:ascii="Times" w:cs="Arial Unicode MS" w:hAnsi="Arial Unicode MS" w:eastAsia="Arial Unicode MS"/>
          <w:rtl w:val="0"/>
          <w:lang w:val="en-US"/>
        </w:rPr>
        <w:t>76-1419 of the Nebraska Residential Landlord Tenant Act, and our lease agreement.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If these repairs are not completed within 14 days from your receipt of this letter, I will terminate our rental agreement as provided in </w:t>
      </w:r>
      <w:r>
        <w:rPr>
          <w:rFonts w:ascii="Arial Unicode MS" w:cs="Arial Unicode MS" w:hAnsi="Times" w:eastAsia="Arial Unicode MS" w:hint="default"/>
          <w:rtl w:val="0"/>
        </w:rPr>
        <w:t>§</w:t>
      </w:r>
      <w:r>
        <w:rPr>
          <w:rFonts w:ascii="Times" w:cs="Arial Unicode MS" w:hAnsi="Arial Unicode MS" w:eastAsia="Arial Unicode MS"/>
          <w:rtl w:val="0"/>
          <w:lang w:val="en-US"/>
        </w:rPr>
        <w:t>76-1425 and move out in 30 days, or not later than March 2, 20</w:t>
      </w:r>
      <w:r>
        <w:rPr>
          <w:rFonts w:ascii="Times" w:cs="Arial Unicode MS" w:hAnsi="Arial Unicode MS" w:eastAsia="Arial Unicode MS"/>
          <w:rtl w:val="0"/>
          <w:lang w:val="en-US"/>
        </w:rPr>
        <w:t>1</w:t>
      </w:r>
      <w:r>
        <w:rPr>
          <w:rFonts w:ascii="Times" w:cs="Arial Unicode MS" w:hAnsi="Arial Unicode MS" w:eastAsia="Arial Unicode MS"/>
          <w:rtl w:val="0"/>
        </w:rPr>
        <w:t>6.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Sincerely,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UNL Student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