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rPr>
          <w:u w:val="single"/>
        </w:rPr>
      </w:pPr>
      <w:r>
        <w:rPr>
          <w:u w:val="single"/>
          <w:rtl w:val="0"/>
          <w:lang w:val="en-US"/>
        </w:rPr>
        <w:t>Deposit Demand Letter</w:t>
      </w:r>
    </w:p>
    <w:p>
      <w:pPr>
        <w:pStyle w:val="Body"/>
        <w:rPr>
          <w:u w:val="single"/>
        </w:rPr>
      </w:pPr>
    </w:p>
    <w:p>
      <w:pPr>
        <w:pStyle w:val="Body"/>
        <w:rPr>
          <w:u w:val="single"/>
        </w:rPr>
      </w:pPr>
    </w:p>
    <w:p>
      <w:pPr>
        <w:pStyle w:val="Body"/>
        <w:rPr>
          <w:rtl w:val="0"/>
        </w:rPr>
      </w:pPr>
      <w:r>
        <w:rPr>
          <w:rFonts w:ascii="Times" w:cs="Arial Unicode MS" w:hAnsi="Arial Unicode MS" w:eastAsia="Arial Unicode MS"/>
          <w:rtl w:val="0"/>
        </w:rPr>
        <w:t>UNL Student</w:t>
      </w:r>
    </w:p>
    <w:p>
      <w:pPr>
        <w:pStyle w:val="Body"/>
        <w:rPr>
          <w:rtl w:val="0"/>
        </w:rPr>
      </w:pPr>
      <w:r>
        <w:rPr>
          <w:rFonts w:ascii="Times" w:cs="Arial Unicode MS" w:hAnsi="Arial Unicode MS" w:eastAsia="Arial Unicode MS"/>
          <w:rtl w:val="0"/>
          <w:lang w:val="en-US"/>
        </w:rPr>
        <w:t>1600 Apple Street, Apt. #5</w:t>
      </w:r>
    </w:p>
    <w:p>
      <w:pPr>
        <w:pStyle w:val="Body"/>
        <w:rPr>
          <w:rtl w:val="0"/>
        </w:rPr>
      </w:pPr>
      <w:r>
        <w:rPr>
          <w:rFonts w:ascii="Times" w:cs="Arial Unicode MS" w:hAnsi="Arial Unicode MS" w:eastAsia="Arial Unicode MS"/>
          <w:rtl w:val="0"/>
        </w:rPr>
        <w:t>Lincoln, NE 68510</w:t>
      </w:r>
    </w:p>
    <w:p>
      <w:pPr>
        <w:pStyle w:val="Body"/>
        <w:rPr>
          <w:rtl w:val="0"/>
        </w:rPr>
      </w:pPr>
    </w:p>
    <w:p>
      <w:pPr>
        <w:pStyle w:val="Body"/>
        <w:rPr>
          <w:rtl w:val="0"/>
        </w:rPr>
      </w:pPr>
      <w:r>
        <w:rPr>
          <w:rFonts w:ascii="Times" w:cs="Arial Unicode MS" w:hAnsi="Arial Unicode MS" w:eastAsia="Arial Unicode MS"/>
          <w:rtl w:val="0"/>
          <w:lang w:val="en-US"/>
        </w:rPr>
        <w:t>January 1, 201</w:t>
      </w:r>
      <w:r>
        <w:rPr>
          <w:rFonts w:ascii="Times" w:cs="Arial Unicode MS" w:hAnsi="Arial Unicode MS" w:eastAsia="Arial Unicode MS"/>
          <w:rtl w:val="0"/>
          <w:lang w:val="en-US"/>
        </w:rPr>
        <w:t>6</w:t>
      </w:r>
    </w:p>
    <w:p>
      <w:pPr>
        <w:pStyle w:val="Body"/>
        <w:rPr>
          <w:rtl w:val="0"/>
        </w:rPr>
      </w:pPr>
    </w:p>
    <w:p>
      <w:pPr>
        <w:pStyle w:val="Body"/>
        <w:rPr>
          <w:rtl w:val="0"/>
        </w:rPr>
      </w:pPr>
      <w:r>
        <w:rPr>
          <w:rFonts w:ascii="Times" w:cs="Arial Unicode MS" w:hAnsi="Arial Unicode MS" w:eastAsia="Arial Unicode MS"/>
          <w:rtl w:val="0"/>
          <w:lang w:val="es-ES_tradnl"/>
        </w:rPr>
        <w:t>Leroy Jones. Manager</w:t>
      </w:r>
    </w:p>
    <w:p>
      <w:pPr>
        <w:pStyle w:val="Body"/>
        <w:rPr>
          <w:rtl w:val="0"/>
        </w:rPr>
      </w:pPr>
      <w:r>
        <w:rPr>
          <w:rFonts w:ascii="Times" w:cs="Arial Unicode MS" w:hAnsi="Arial Unicode MS" w:eastAsia="Arial Unicode MS"/>
          <w:rtl w:val="0"/>
          <w:lang w:val="es-ES_tradnl"/>
        </w:rPr>
        <w:t>Rocky Real Estate, Inc.</w:t>
      </w:r>
    </w:p>
    <w:p>
      <w:pPr>
        <w:pStyle w:val="Body"/>
        <w:rPr>
          <w:rtl w:val="0"/>
        </w:rPr>
      </w:pPr>
      <w:r>
        <w:rPr>
          <w:rFonts w:ascii="Times" w:cs="Arial Unicode MS" w:hAnsi="Arial Unicode MS" w:eastAsia="Arial Unicode MS"/>
          <w:rtl w:val="0"/>
          <w:lang w:val="en-US"/>
        </w:rPr>
        <w:t>2500 North 10th Street</w:t>
      </w:r>
    </w:p>
    <w:p>
      <w:pPr>
        <w:pStyle w:val="Body"/>
        <w:rPr>
          <w:rtl w:val="0"/>
        </w:rPr>
      </w:pPr>
      <w:r>
        <w:rPr>
          <w:rFonts w:ascii="Times" w:cs="Arial Unicode MS" w:hAnsi="Arial Unicode MS" w:eastAsia="Arial Unicode MS"/>
          <w:rtl w:val="0"/>
        </w:rPr>
        <w:t>Lincoln, NE 68501</w:t>
      </w:r>
    </w:p>
    <w:p>
      <w:pPr>
        <w:pStyle w:val="Body"/>
        <w:rPr>
          <w:rtl w:val="0"/>
        </w:rPr>
      </w:pPr>
    </w:p>
    <w:p>
      <w:pPr>
        <w:pStyle w:val="Body"/>
        <w:rPr>
          <w:rtl w:val="0"/>
        </w:rPr>
      </w:pPr>
      <w:r>
        <w:rPr>
          <w:rFonts w:ascii="Times" w:cs="Arial Unicode MS" w:hAnsi="Arial Unicode MS" w:eastAsia="Arial Unicode MS"/>
          <w:rtl w:val="0"/>
          <w:lang w:val="en-US"/>
        </w:rPr>
        <w:t>RE: Security Deposit</w:t>
      </w:r>
    </w:p>
    <w:p>
      <w:pPr>
        <w:pStyle w:val="Body"/>
        <w:rPr>
          <w:rtl w:val="0"/>
        </w:rPr>
      </w:pPr>
    </w:p>
    <w:p>
      <w:pPr>
        <w:pStyle w:val="Body"/>
        <w:rPr>
          <w:rtl w:val="0"/>
        </w:rPr>
      </w:pPr>
      <w:r>
        <w:rPr>
          <w:rFonts w:ascii="Times" w:cs="Arial Unicode MS" w:hAnsi="Arial Unicode MS" w:eastAsia="Arial Unicode MS"/>
          <w:rtl w:val="0"/>
          <w:lang w:val="en-US"/>
        </w:rPr>
        <w:t>Dear Mr. Jones:</w:t>
      </w:r>
    </w:p>
    <w:p>
      <w:pPr>
        <w:pStyle w:val="Body"/>
        <w:rPr>
          <w:rtl w:val="0"/>
        </w:rPr>
      </w:pPr>
    </w:p>
    <w:p>
      <w:pPr>
        <w:pStyle w:val="Body"/>
        <w:rPr>
          <w:rtl w:val="0"/>
        </w:rPr>
      </w:pPr>
      <w:r>
        <w:rPr>
          <w:rFonts w:ascii="Times" w:cs="Arial Unicode MS" w:hAnsi="Arial Unicode MS" w:eastAsia="Arial Unicode MS"/>
          <w:rtl w:val="0"/>
          <w:lang w:val="en-US"/>
        </w:rPr>
        <w:t>I hereby demand the return of my security deposit in the amount of $500.00 that you are holding in relation to the apartment I formerly rented at 1600 Apple Street, Apt. #5.  Section 76-1416 of the Nebraska Residential Landlord Tenant Act requires that you return my damage deposit within 14 days from receipt of this letter or send me an itemized list justifying the retention of any portion of my deposit together with the remaining deposit money.  I feel I am entitled to the entire amount of the deposit, but should you retain a portion of it, please attach copies of receipts to the itemized list of repairs.</w:t>
      </w:r>
    </w:p>
    <w:p>
      <w:pPr>
        <w:pStyle w:val="Body"/>
        <w:rPr>
          <w:rtl w:val="0"/>
        </w:rPr>
      </w:pPr>
    </w:p>
    <w:p>
      <w:pPr>
        <w:pStyle w:val="Body"/>
        <w:rPr>
          <w:rtl w:val="0"/>
        </w:rPr>
      </w:pPr>
      <w:r>
        <w:rPr>
          <w:rFonts w:ascii="Times" w:cs="Arial Unicode MS" w:hAnsi="Arial Unicode MS" w:eastAsia="Arial Unicode MS"/>
          <w:rtl w:val="0"/>
        </w:rPr>
        <w:t>Sincerely,</w:t>
      </w:r>
    </w:p>
    <w:p>
      <w:pPr>
        <w:pStyle w:val="Body"/>
        <w:rPr>
          <w:rtl w:val="0"/>
        </w:rPr>
      </w:pPr>
      <w:r>
        <w:rPr>
          <w:rFonts w:ascii="Times" w:cs="Arial Unicode MS" w:hAnsi="Arial Unicode MS" w:eastAsia="Arial Unicode MS"/>
          <w:rtl w:val="0"/>
        </w:rPr>
        <w:t>UNL Student</w:t>
      </w:r>
    </w:p>
    <w:sectPr>
      <w:headerReference w:type="default" r:id="rId4"/>
      <w:footerReference w:type="default" r:id="rId5"/>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a:ea typeface="Times"/>
            <a:cs typeface="Times"/>
            <a:sym typeface="Times"/>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